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2DA00" w14:textId="77777777" w:rsidR="00FF3AED" w:rsidRDefault="00FF3AED" w:rsidP="00FF3A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CHITHALES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8420E9C" w14:textId="77777777" w:rsidR="00FF3AED" w:rsidRDefault="00FF3AED" w:rsidP="00FF3A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Chesterfield, Derbyshire.</w:t>
      </w:r>
    </w:p>
    <w:p w14:paraId="493763FE" w14:textId="77777777" w:rsidR="00FF3AED" w:rsidRDefault="00FF3AED" w:rsidP="00FF3AED">
      <w:pPr>
        <w:rPr>
          <w:rFonts w:ascii="Times New Roman" w:hAnsi="Times New Roman" w:cs="Times New Roman"/>
        </w:rPr>
      </w:pPr>
    </w:p>
    <w:p w14:paraId="6D03E1A2" w14:textId="77777777" w:rsidR="00FF3AED" w:rsidRDefault="00FF3AED" w:rsidP="00FF3AED">
      <w:pPr>
        <w:rPr>
          <w:rFonts w:ascii="Times New Roman" w:hAnsi="Times New Roman" w:cs="Times New Roman"/>
        </w:rPr>
      </w:pPr>
    </w:p>
    <w:p w14:paraId="48F4064D" w14:textId="77777777" w:rsidR="00FF3AED" w:rsidRDefault="00FF3AED" w:rsidP="00FF3A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Nicholas </w:t>
      </w:r>
      <w:proofErr w:type="spellStart"/>
      <w:r>
        <w:rPr>
          <w:rFonts w:ascii="Times New Roman" w:hAnsi="Times New Roman" w:cs="Times New Roman"/>
        </w:rPr>
        <w:t>Whithales</w:t>
      </w:r>
      <w:proofErr w:type="spellEnd"/>
      <w:r>
        <w:rPr>
          <w:rFonts w:ascii="Times New Roman" w:hAnsi="Times New Roman" w:cs="Times New Roman"/>
        </w:rPr>
        <w:t>(q.v.) and his wife, Emma(q.v.), made a plaint of</w:t>
      </w:r>
    </w:p>
    <w:p w14:paraId="54A29AF4" w14:textId="77777777" w:rsidR="00FF3AED" w:rsidRDefault="00FF3AED" w:rsidP="00FF3A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concord against Thomas </w:t>
      </w:r>
      <w:proofErr w:type="spellStart"/>
      <w:r>
        <w:rPr>
          <w:rFonts w:ascii="Times New Roman" w:hAnsi="Times New Roman" w:cs="Times New Roman"/>
        </w:rPr>
        <w:t>Ponterell</w:t>
      </w:r>
      <w:proofErr w:type="spellEnd"/>
      <w:r>
        <w:rPr>
          <w:rFonts w:ascii="Times New Roman" w:hAnsi="Times New Roman" w:cs="Times New Roman"/>
        </w:rPr>
        <w:t>(q.v.).</w:t>
      </w:r>
    </w:p>
    <w:p w14:paraId="7D1F5A74" w14:textId="77777777" w:rsidR="00FF3AED" w:rsidRDefault="00FF3AED" w:rsidP="00FF3A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6DE0FD9" w14:textId="77777777" w:rsidR="00FF3AED" w:rsidRDefault="00FF3AED" w:rsidP="00FF3AED">
      <w:pPr>
        <w:rPr>
          <w:rFonts w:ascii="Times New Roman" w:hAnsi="Times New Roman" w:cs="Times New Roman"/>
        </w:rPr>
      </w:pPr>
    </w:p>
    <w:p w14:paraId="0012CD7B" w14:textId="77777777" w:rsidR="00FF3AED" w:rsidRDefault="00FF3AED" w:rsidP="00FF3AED">
      <w:pPr>
        <w:rPr>
          <w:rFonts w:ascii="Times New Roman" w:hAnsi="Times New Roman" w:cs="Times New Roman"/>
        </w:rPr>
      </w:pPr>
    </w:p>
    <w:p w14:paraId="6C618C65" w14:textId="77777777" w:rsidR="00FF3AED" w:rsidRDefault="00FF3AED" w:rsidP="00FF3A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April 2019</w:t>
      </w:r>
    </w:p>
    <w:p w14:paraId="5AA60750" w14:textId="77777777" w:rsidR="006B2F86" w:rsidRPr="00E71FC3" w:rsidRDefault="00FF3A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6BC9C" w14:textId="77777777" w:rsidR="00FF3AED" w:rsidRDefault="00FF3AED" w:rsidP="00E71FC3">
      <w:r>
        <w:separator/>
      </w:r>
    </w:p>
  </w:endnote>
  <w:endnote w:type="continuationSeparator" w:id="0">
    <w:p w14:paraId="0458730E" w14:textId="77777777" w:rsidR="00FF3AED" w:rsidRDefault="00FF3A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375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376E2" w14:textId="77777777" w:rsidR="00FF3AED" w:rsidRDefault="00FF3AED" w:rsidP="00E71FC3">
      <w:r>
        <w:separator/>
      </w:r>
    </w:p>
  </w:footnote>
  <w:footnote w:type="continuationSeparator" w:id="0">
    <w:p w14:paraId="2910C7A2" w14:textId="77777777" w:rsidR="00FF3AED" w:rsidRDefault="00FF3A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AE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6D6AA"/>
  <w15:chartTrackingRefBased/>
  <w15:docId w15:val="{FF7C74C8-D174-43FF-9E61-F5FD5CCD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A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F3A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2019-04-25T20:30:00Z</dcterms:created>
  <dcterms:modified xsi:type="dcterms:W3CDTF">2019-04-25T20:31:00Z</dcterms:modified>
</cp:coreProperties>
</file>